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47C0" w:rsidRDefault="00000000">
      <w:pPr>
        <w:pStyle w:val="Text"/>
      </w:pPr>
      <w:r>
        <w:t xml:space="preserve">Pressetext </w:t>
      </w:r>
      <w:proofErr w:type="spellStart"/>
      <w:r>
        <w:t>zmetztinne</w:t>
      </w:r>
      <w:proofErr w:type="spellEnd"/>
    </w:p>
    <w:p w:rsidR="004B47C0" w:rsidRDefault="004B47C0">
      <w:pPr>
        <w:pStyle w:val="Text"/>
      </w:pPr>
    </w:p>
    <w:p w:rsidR="004B47C0" w:rsidRDefault="00000000">
      <w:pPr>
        <w:pStyle w:val="Text"/>
      </w:pPr>
      <w:r>
        <w:t>Simon Enzler ist „</w:t>
      </w:r>
      <w:proofErr w:type="spellStart"/>
      <w:r>
        <w:t>zmetztinne</w:t>
      </w:r>
      <w:proofErr w:type="spellEnd"/>
      <w:r>
        <w:t>“. Zu alt um noch als Newcomer zu gelten, zu jung um schon ein Oldtimer zu sein, steht er an einem entscheidenden Punkt in seinem Leben. Er wird 50. Und weil er schon als zartes Kraut von 15 Jahren auf der Bühne stand, überblickt er mittlerweile dreieinhalb Jahrze</w:t>
      </w:r>
      <w:r w:rsidR="00CD7A4D">
        <w:t>h</w:t>
      </w:r>
      <w:r>
        <w:t>nte als aufmerksamer Beobachter und wortgewaltiger Stammtischler.</w:t>
      </w:r>
    </w:p>
    <w:p w:rsidR="004B47C0" w:rsidRDefault="004B47C0">
      <w:pPr>
        <w:pStyle w:val="Text"/>
      </w:pPr>
    </w:p>
    <w:p w:rsidR="004B47C0" w:rsidRDefault="00000000">
      <w:pPr>
        <w:pStyle w:val="Text"/>
      </w:pPr>
      <w:r>
        <w:t xml:space="preserve">Wie sieht er sich, seinen Beruf und seine Umwelt? Wie geht man um mit den Anzeichen schwindender Jugend und wachsender Dioptrie? Wie hält man Kurs im Wildwasser der Gegenwart? Wieviel Zukunft liegt da noch drin? Man </w:t>
      </w:r>
      <w:proofErr w:type="spellStart"/>
      <w:r>
        <w:t>weiss</w:t>
      </w:r>
      <w:proofErr w:type="spellEnd"/>
      <w:r>
        <w:t xml:space="preserve"> es nicht.  - Enzler rudert. Und das seit Jahren. Aber genau das gibt ihm Zuversicht. Denn auch wenn ein Ruderer zwangsläufig rückwärts blickt, kommt er doch voran. </w:t>
      </w:r>
    </w:p>
    <w:p w:rsidR="00334983" w:rsidRDefault="00334983">
      <w:pPr>
        <w:pStyle w:val="Text"/>
      </w:pPr>
    </w:p>
    <w:p w:rsidR="00334983" w:rsidRDefault="00334983">
      <w:pPr>
        <w:pStyle w:val="Text"/>
      </w:pPr>
      <w:r>
        <w:t>www.simonenzler.ch</w:t>
      </w:r>
    </w:p>
    <w:sectPr w:rsidR="00334983">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6723" w:rsidRDefault="00806723">
      <w:r>
        <w:separator/>
      </w:r>
    </w:p>
  </w:endnote>
  <w:endnote w:type="continuationSeparator" w:id="0">
    <w:p w:rsidR="00806723" w:rsidRDefault="0080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7C0" w:rsidRDefault="004B47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6723" w:rsidRDefault="00806723">
      <w:r>
        <w:separator/>
      </w:r>
    </w:p>
  </w:footnote>
  <w:footnote w:type="continuationSeparator" w:id="0">
    <w:p w:rsidR="00806723" w:rsidRDefault="0080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7C0" w:rsidRDefault="004B47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C0"/>
    <w:rsid w:val="00334983"/>
    <w:rsid w:val="004B47C0"/>
    <w:rsid w:val="00806723"/>
    <w:rsid w:val="00C51F3A"/>
    <w:rsid w:val="00CD7A4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4DE26BE"/>
  <w15:docId w15:val="{BC9CF5B2-7D10-9E46-9DA6-4512C989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682</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marcel.walker</cp:lastModifiedBy>
  <cp:revision>3</cp:revision>
  <dcterms:created xsi:type="dcterms:W3CDTF">2025-05-17T12:56:00Z</dcterms:created>
  <dcterms:modified xsi:type="dcterms:W3CDTF">2025-05-23T07:54:00Z</dcterms:modified>
</cp:coreProperties>
</file>